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0EB1C" w14:textId="77777777" w:rsidR="00BD5F67" w:rsidRDefault="00BD5F67" w:rsidP="00BD5F67">
      <w:pPr>
        <w:spacing w:line="360" w:lineRule="auto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FACULTAD DE</w:t>
      </w:r>
      <w:r w:rsidRPr="00C65623">
        <w:rPr>
          <w:b/>
          <w:bCs/>
          <w:sz w:val="22"/>
          <w:szCs w:val="22"/>
        </w:rPr>
        <w:t xml:space="preserve"> GEOLOGÍA | PRÁCTICAS EXTERNAS</w:t>
      </w:r>
    </w:p>
    <w:p w14:paraId="00A87548" w14:textId="77777777" w:rsidR="00BD5F67" w:rsidRDefault="00BD5F67" w:rsidP="00BD5F67">
      <w:pPr>
        <w:spacing w:line="360" w:lineRule="auto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GRADO EN GEOLOGÍA</w:t>
      </w:r>
    </w:p>
    <w:p w14:paraId="7D52D1FF" w14:textId="77777777" w:rsidR="00811208" w:rsidRDefault="00811208" w:rsidP="000357BE">
      <w:pPr>
        <w:spacing w:after="120"/>
        <w:jc w:val="left"/>
        <w:outlineLvl w:val="0"/>
        <w:rPr>
          <w:b/>
          <w:sz w:val="22"/>
        </w:rPr>
      </w:pPr>
    </w:p>
    <w:p w14:paraId="6D4F1D65" w14:textId="77777777" w:rsidR="000357BE" w:rsidRPr="000357BE" w:rsidRDefault="000357BE" w:rsidP="000357BE">
      <w:pPr>
        <w:pStyle w:val="Prrafodelista"/>
        <w:numPr>
          <w:ilvl w:val="0"/>
          <w:numId w:val="1"/>
        </w:numPr>
        <w:spacing w:after="120"/>
        <w:jc w:val="left"/>
        <w:outlineLvl w:val="0"/>
        <w:rPr>
          <w:b/>
          <w:sz w:val="22"/>
        </w:rPr>
      </w:pPr>
      <w:r w:rsidRPr="000357BE">
        <w:rPr>
          <w:b/>
          <w:sz w:val="22"/>
        </w:rPr>
        <w:t>Datos personales del estudiante.</w:t>
      </w:r>
    </w:p>
    <w:p w14:paraId="0F278BFA" w14:textId="77777777" w:rsidR="000357BE" w:rsidRPr="000357BE" w:rsidRDefault="000357BE" w:rsidP="000357BE">
      <w:pPr>
        <w:spacing w:after="120"/>
        <w:jc w:val="left"/>
        <w:outlineLvl w:val="0"/>
        <w:rPr>
          <w:b/>
          <w:sz w:val="22"/>
        </w:rPr>
      </w:pPr>
    </w:p>
    <w:p w14:paraId="7B31B907" w14:textId="77777777" w:rsidR="000357BE" w:rsidRPr="000357BE" w:rsidRDefault="000357BE" w:rsidP="000357BE">
      <w:pPr>
        <w:pStyle w:val="Prrafodelista"/>
        <w:numPr>
          <w:ilvl w:val="0"/>
          <w:numId w:val="1"/>
        </w:numPr>
        <w:spacing w:after="120"/>
        <w:jc w:val="left"/>
        <w:outlineLvl w:val="0"/>
        <w:rPr>
          <w:b/>
          <w:sz w:val="22"/>
        </w:rPr>
      </w:pPr>
      <w:r w:rsidRPr="000357BE">
        <w:rPr>
          <w:b/>
          <w:sz w:val="22"/>
        </w:rPr>
        <w:t>Entidad colaboradora donde ha realizado las prácticas y lugar de ubicación.</w:t>
      </w:r>
    </w:p>
    <w:p w14:paraId="3D943F20" w14:textId="77777777" w:rsidR="000357BE" w:rsidRPr="000357BE" w:rsidRDefault="000357BE" w:rsidP="000357BE">
      <w:pPr>
        <w:spacing w:after="120"/>
        <w:jc w:val="left"/>
        <w:outlineLvl w:val="0"/>
        <w:rPr>
          <w:b/>
          <w:sz w:val="22"/>
        </w:rPr>
      </w:pPr>
    </w:p>
    <w:p w14:paraId="7B467295" w14:textId="77777777" w:rsidR="009872BF" w:rsidRDefault="009872BF" w:rsidP="000357BE">
      <w:pPr>
        <w:pStyle w:val="Prrafodelista"/>
        <w:numPr>
          <w:ilvl w:val="0"/>
          <w:numId w:val="1"/>
        </w:numPr>
        <w:spacing w:after="120"/>
        <w:jc w:val="left"/>
        <w:outlineLvl w:val="0"/>
        <w:rPr>
          <w:b/>
          <w:sz w:val="22"/>
        </w:rPr>
      </w:pPr>
      <w:r>
        <w:rPr>
          <w:b/>
          <w:sz w:val="22"/>
        </w:rPr>
        <w:t>Breve descripción de la empresa o entidad, actividad, tamaño e importancia del sector.</w:t>
      </w:r>
    </w:p>
    <w:p w14:paraId="58A6B4AA" w14:textId="77777777" w:rsidR="009872BF" w:rsidRPr="009872BF" w:rsidRDefault="009872BF" w:rsidP="00B5523D">
      <w:pPr>
        <w:spacing w:after="120"/>
        <w:jc w:val="left"/>
        <w:outlineLvl w:val="0"/>
        <w:rPr>
          <w:b/>
          <w:sz w:val="22"/>
        </w:rPr>
      </w:pPr>
    </w:p>
    <w:p w14:paraId="0E6DC563" w14:textId="77777777" w:rsidR="009872BF" w:rsidRDefault="009872BF" w:rsidP="000357BE">
      <w:pPr>
        <w:pStyle w:val="Prrafodelista"/>
        <w:numPr>
          <w:ilvl w:val="0"/>
          <w:numId w:val="1"/>
        </w:numPr>
        <w:spacing w:after="120"/>
        <w:jc w:val="left"/>
        <w:outlineLvl w:val="0"/>
        <w:rPr>
          <w:b/>
          <w:sz w:val="22"/>
        </w:rPr>
      </w:pPr>
      <w:r>
        <w:rPr>
          <w:b/>
          <w:sz w:val="22"/>
        </w:rPr>
        <w:t>Departamento/s de la empresa o entid</w:t>
      </w:r>
      <w:r w:rsidR="009F7C4A">
        <w:rPr>
          <w:b/>
          <w:sz w:val="22"/>
        </w:rPr>
        <w:t>ad a los que ha estado asignado el estudiante.</w:t>
      </w:r>
    </w:p>
    <w:p w14:paraId="243A2276" w14:textId="77777777" w:rsidR="009872BF" w:rsidRPr="009872BF" w:rsidRDefault="009872BF" w:rsidP="00B5523D">
      <w:pPr>
        <w:spacing w:after="120"/>
        <w:jc w:val="left"/>
        <w:outlineLvl w:val="0"/>
        <w:rPr>
          <w:b/>
          <w:sz w:val="22"/>
        </w:rPr>
      </w:pPr>
    </w:p>
    <w:p w14:paraId="6548C4E2" w14:textId="77777777" w:rsidR="000357BE" w:rsidRDefault="000357BE" w:rsidP="000357BE">
      <w:pPr>
        <w:pStyle w:val="Prrafodelista"/>
        <w:numPr>
          <w:ilvl w:val="0"/>
          <w:numId w:val="1"/>
        </w:numPr>
        <w:spacing w:after="120"/>
        <w:jc w:val="left"/>
        <w:outlineLvl w:val="0"/>
        <w:rPr>
          <w:b/>
          <w:sz w:val="22"/>
        </w:rPr>
      </w:pPr>
      <w:r w:rsidRPr="000357BE">
        <w:rPr>
          <w:b/>
          <w:sz w:val="22"/>
        </w:rPr>
        <w:t xml:space="preserve">Descripción concreta y detallada de las </w:t>
      </w:r>
      <w:r w:rsidR="00B5523D">
        <w:rPr>
          <w:b/>
          <w:sz w:val="22"/>
        </w:rPr>
        <w:t>tareas</w:t>
      </w:r>
      <w:r w:rsidR="000A3DFF">
        <w:rPr>
          <w:b/>
          <w:sz w:val="22"/>
        </w:rPr>
        <w:t xml:space="preserve"> y</w:t>
      </w:r>
      <w:r w:rsidR="00B5523D">
        <w:rPr>
          <w:b/>
          <w:sz w:val="22"/>
        </w:rPr>
        <w:t xml:space="preserve"> trabajos desarrollados</w:t>
      </w:r>
      <w:r w:rsidRPr="000357BE">
        <w:rPr>
          <w:b/>
          <w:sz w:val="22"/>
        </w:rPr>
        <w:t>.</w:t>
      </w:r>
    </w:p>
    <w:p w14:paraId="33B5FEE6" w14:textId="77777777" w:rsidR="000357BE" w:rsidRPr="000357BE" w:rsidRDefault="000357BE" w:rsidP="00B5523D">
      <w:pPr>
        <w:spacing w:after="120"/>
        <w:jc w:val="left"/>
        <w:outlineLvl w:val="0"/>
        <w:rPr>
          <w:b/>
          <w:sz w:val="22"/>
        </w:rPr>
      </w:pPr>
    </w:p>
    <w:p w14:paraId="68008D80" w14:textId="77777777" w:rsidR="00462CFC" w:rsidRDefault="004963FE" w:rsidP="000357BE">
      <w:pPr>
        <w:pStyle w:val="Prrafodelista"/>
        <w:numPr>
          <w:ilvl w:val="0"/>
          <w:numId w:val="1"/>
        </w:numPr>
        <w:spacing w:after="120"/>
        <w:jc w:val="left"/>
        <w:outlineLvl w:val="0"/>
        <w:rPr>
          <w:b/>
          <w:sz w:val="22"/>
        </w:rPr>
      </w:pPr>
      <w:r>
        <w:rPr>
          <w:b/>
          <w:sz w:val="22"/>
        </w:rPr>
        <w:t>Relación</w:t>
      </w:r>
      <w:r w:rsidR="000357BE" w:rsidRPr="000357BE">
        <w:rPr>
          <w:b/>
          <w:sz w:val="22"/>
        </w:rPr>
        <w:t xml:space="preserve"> de las tareas desarrolladas con los conocimientos y competencias</w:t>
      </w:r>
      <w:r w:rsidR="000357BE">
        <w:rPr>
          <w:b/>
          <w:sz w:val="22"/>
        </w:rPr>
        <w:t xml:space="preserve"> </w:t>
      </w:r>
      <w:r w:rsidR="000357BE" w:rsidRPr="000357BE">
        <w:rPr>
          <w:b/>
          <w:sz w:val="22"/>
        </w:rPr>
        <w:t>adquiridos en relación con los estudios universitarios</w:t>
      </w:r>
      <w:r w:rsidR="000357BE">
        <w:rPr>
          <w:b/>
          <w:sz w:val="22"/>
        </w:rPr>
        <w:t>.</w:t>
      </w:r>
    </w:p>
    <w:p w14:paraId="7841606E" w14:textId="77777777" w:rsidR="00970E92" w:rsidRPr="00970E92" w:rsidRDefault="00970E92" w:rsidP="00B7796C">
      <w:pPr>
        <w:spacing w:after="120"/>
        <w:jc w:val="left"/>
        <w:outlineLvl w:val="0"/>
        <w:rPr>
          <w:b/>
          <w:sz w:val="22"/>
        </w:rPr>
      </w:pPr>
    </w:p>
    <w:p w14:paraId="7F1D629B" w14:textId="77777777" w:rsidR="00B7796C" w:rsidRDefault="00B7796C" w:rsidP="00B7796C">
      <w:pPr>
        <w:pStyle w:val="Prrafodelista"/>
        <w:numPr>
          <w:ilvl w:val="0"/>
          <w:numId w:val="1"/>
        </w:numPr>
        <w:spacing w:after="120"/>
        <w:jc w:val="left"/>
        <w:outlineLvl w:val="0"/>
        <w:rPr>
          <w:b/>
          <w:sz w:val="22"/>
        </w:rPr>
      </w:pPr>
      <w:r>
        <w:rPr>
          <w:b/>
          <w:sz w:val="22"/>
        </w:rPr>
        <w:t>Análisis de las características y perfil profesional del puesto/s que haya desempeñado.</w:t>
      </w:r>
    </w:p>
    <w:p w14:paraId="255CBDE2" w14:textId="77777777" w:rsidR="00B7796C" w:rsidRPr="00B7796C" w:rsidRDefault="00B7796C" w:rsidP="00B7796C">
      <w:pPr>
        <w:spacing w:after="120"/>
        <w:jc w:val="left"/>
        <w:outlineLvl w:val="0"/>
        <w:rPr>
          <w:b/>
          <w:sz w:val="22"/>
        </w:rPr>
      </w:pPr>
    </w:p>
    <w:p w14:paraId="71ED5E64" w14:textId="77777777" w:rsidR="000357BE" w:rsidRDefault="000357BE" w:rsidP="000357BE">
      <w:pPr>
        <w:pStyle w:val="Prrafodelista"/>
        <w:numPr>
          <w:ilvl w:val="0"/>
          <w:numId w:val="1"/>
        </w:numPr>
        <w:spacing w:after="120"/>
        <w:jc w:val="left"/>
        <w:outlineLvl w:val="0"/>
        <w:rPr>
          <w:b/>
          <w:sz w:val="22"/>
        </w:rPr>
      </w:pPr>
      <w:r w:rsidRPr="000357BE">
        <w:rPr>
          <w:b/>
          <w:sz w:val="22"/>
        </w:rPr>
        <w:t>Identificación de las aportaciones que, en materia de aprendizaje, han supuesto</w:t>
      </w:r>
      <w:r>
        <w:rPr>
          <w:b/>
          <w:sz w:val="22"/>
        </w:rPr>
        <w:t xml:space="preserve"> </w:t>
      </w:r>
      <w:r w:rsidRPr="000357BE">
        <w:rPr>
          <w:b/>
          <w:sz w:val="22"/>
        </w:rPr>
        <w:t>las prácticas.</w:t>
      </w:r>
    </w:p>
    <w:p w14:paraId="3A4B139F" w14:textId="77777777" w:rsidR="00B7796C" w:rsidRPr="00B7796C" w:rsidRDefault="00B7796C" w:rsidP="002F50DB">
      <w:pPr>
        <w:spacing w:after="120"/>
        <w:jc w:val="left"/>
        <w:outlineLvl w:val="0"/>
        <w:rPr>
          <w:b/>
          <w:sz w:val="22"/>
        </w:rPr>
      </w:pPr>
    </w:p>
    <w:p w14:paraId="6D3C86D0" w14:textId="77777777" w:rsidR="00B7796C" w:rsidRDefault="00B7796C" w:rsidP="000357BE">
      <w:pPr>
        <w:pStyle w:val="Prrafodelista"/>
        <w:numPr>
          <w:ilvl w:val="0"/>
          <w:numId w:val="1"/>
        </w:numPr>
        <w:spacing w:after="120"/>
        <w:jc w:val="left"/>
        <w:outlineLvl w:val="0"/>
        <w:rPr>
          <w:b/>
          <w:sz w:val="22"/>
        </w:rPr>
      </w:pPr>
      <w:r>
        <w:rPr>
          <w:b/>
          <w:sz w:val="22"/>
        </w:rPr>
        <w:t>Certificado expedido por la entidad donde conste la duración horaria de las prácticas externas.</w:t>
      </w:r>
    </w:p>
    <w:p w14:paraId="460CC16A" w14:textId="77777777" w:rsidR="000357BE" w:rsidRPr="000357BE" w:rsidRDefault="000357BE" w:rsidP="000357BE">
      <w:pPr>
        <w:spacing w:after="120"/>
        <w:jc w:val="left"/>
        <w:outlineLvl w:val="0"/>
        <w:rPr>
          <w:b/>
          <w:sz w:val="22"/>
        </w:rPr>
      </w:pPr>
    </w:p>
    <w:p w14:paraId="15A6D4CF" w14:textId="77777777" w:rsidR="000357BE" w:rsidRPr="000357BE" w:rsidRDefault="000357BE" w:rsidP="000357BE">
      <w:pPr>
        <w:pStyle w:val="Prrafodelista"/>
        <w:numPr>
          <w:ilvl w:val="0"/>
          <w:numId w:val="1"/>
        </w:numPr>
        <w:spacing w:after="120"/>
        <w:jc w:val="left"/>
        <w:outlineLvl w:val="0"/>
        <w:rPr>
          <w:b/>
          <w:sz w:val="22"/>
        </w:rPr>
        <w:sectPr w:rsidR="000357BE" w:rsidRPr="000357BE" w:rsidSect="003007AC">
          <w:headerReference w:type="default" r:id="rId8"/>
          <w:footerReference w:type="default" r:id="rId9"/>
          <w:pgSz w:w="11906" w:h="16838"/>
          <w:pgMar w:top="1134" w:right="851" w:bottom="1134" w:left="1134" w:header="567" w:footer="567" w:gutter="0"/>
          <w:cols w:space="720"/>
        </w:sectPr>
      </w:pPr>
      <w:r w:rsidRPr="000357BE">
        <w:rPr>
          <w:b/>
          <w:sz w:val="22"/>
        </w:rPr>
        <w:t>Evaluación de las prácticas y sugerencias de mejora.</w:t>
      </w:r>
    </w:p>
    <w:p w14:paraId="3C3EBFE6" w14:textId="77777777" w:rsidR="003007AC" w:rsidRPr="00E132FE" w:rsidRDefault="003007AC" w:rsidP="003007AC">
      <w:pPr>
        <w:spacing w:after="120"/>
        <w:ind w:firstLine="0"/>
        <w:outlineLvl w:val="0"/>
        <w:rPr>
          <w:rFonts w:ascii="Georgia" w:hAnsi="Georgia" w:cs="Arial"/>
          <w:b/>
          <w:sz w:val="22"/>
          <w:szCs w:val="22"/>
        </w:rPr>
      </w:pPr>
      <w:r w:rsidRPr="00E132FE">
        <w:rPr>
          <w:rFonts w:ascii="Georgia" w:hAnsi="Georgia" w:cs="Arial"/>
          <w:b/>
          <w:sz w:val="22"/>
          <w:szCs w:val="22"/>
        </w:rPr>
        <w:lastRenderedPageBreak/>
        <w:t>HISTÓRICO DE REVISIONES</w:t>
      </w:r>
    </w:p>
    <w:tbl>
      <w:tblPr>
        <w:tblW w:w="4933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9"/>
        <w:gridCol w:w="8049"/>
      </w:tblGrid>
      <w:tr w:rsidR="003007AC" w:rsidRPr="00845796" w14:paraId="33368BB3" w14:textId="77777777">
        <w:trPr>
          <w:cantSplit/>
          <w:trHeight w:val="426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54A4F5" w14:textId="77777777" w:rsidR="003007AC" w:rsidRPr="00845796" w:rsidRDefault="003007AC" w:rsidP="003007AC">
            <w:pPr>
              <w:pStyle w:val="Encabezado"/>
              <w:spacing w:before="120" w:after="120"/>
              <w:jc w:val="center"/>
              <w:rPr>
                <w:b/>
                <w:bCs/>
              </w:rPr>
            </w:pPr>
            <w:r w:rsidRPr="00845796">
              <w:rPr>
                <w:b/>
                <w:bCs/>
              </w:rPr>
              <w:t>FECHA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493302" w14:textId="77777777" w:rsidR="003007AC" w:rsidRPr="00845796" w:rsidRDefault="003007AC" w:rsidP="003007AC">
            <w:pPr>
              <w:pStyle w:val="Encabezado"/>
              <w:spacing w:before="120" w:after="120"/>
              <w:jc w:val="center"/>
              <w:rPr>
                <w:b/>
                <w:bCs/>
              </w:rPr>
            </w:pPr>
            <w:r w:rsidRPr="00845796">
              <w:rPr>
                <w:b/>
                <w:bCs/>
              </w:rPr>
              <w:t>SUMARIO</w:t>
            </w:r>
          </w:p>
        </w:tc>
      </w:tr>
      <w:tr w:rsidR="00351DB1" w:rsidRPr="00845796" w14:paraId="159D4BC9" w14:textId="77777777" w:rsidTr="00351DB1">
        <w:trPr>
          <w:cantSplit/>
          <w:trHeight w:val="426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1FCD" w14:textId="77777777" w:rsidR="00351DB1" w:rsidRPr="00351DB1" w:rsidRDefault="00C1714C" w:rsidP="00C1714C">
            <w:pPr>
              <w:pStyle w:val="Encabezado"/>
              <w:spacing w:before="60" w:after="6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11</w:t>
            </w:r>
            <w:r w:rsidR="00316E46">
              <w:rPr>
                <w:lang w:val="es-ES_tradnl"/>
              </w:rPr>
              <w:t>/</w:t>
            </w:r>
            <w:r>
              <w:rPr>
                <w:lang w:val="es-ES_tradnl"/>
              </w:rPr>
              <w:t>01</w:t>
            </w:r>
            <w:r w:rsidR="009C6D91">
              <w:rPr>
                <w:lang w:val="es-ES_tradnl"/>
              </w:rPr>
              <w:t>/201</w:t>
            </w:r>
            <w:r>
              <w:rPr>
                <w:lang w:val="es-ES_tradnl"/>
              </w:rPr>
              <w:t>8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EA25" w14:textId="77777777" w:rsidR="00351DB1" w:rsidRPr="00351DB1" w:rsidRDefault="00AD7E18" w:rsidP="00004F3C">
            <w:pPr>
              <w:pStyle w:val="Encabezado"/>
              <w:spacing w:before="60" w:after="60"/>
              <w:rPr>
                <w:lang w:val="es-ES_tradnl"/>
              </w:rPr>
            </w:pPr>
            <w:r>
              <w:rPr>
                <w:lang w:val="es-ES_tradnl"/>
              </w:rPr>
              <w:t xml:space="preserve">Versión 09. </w:t>
            </w:r>
            <w:r w:rsidR="00BE6DF6">
              <w:rPr>
                <w:lang w:val="es-ES_tradnl"/>
              </w:rPr>
              <w:t>Eliminación</w:t>
            </w:r>
            <w:r w:rsidR="00F569E5">
              <w:rPr>
                <w:lang w:val="es-ES_tradnl"/>
              </w:rPr>
              <w:t xml:space="preserve"> del cuestionario de evaluación de las prácticas del estudiante</w:t>
            </w:r>
            <w:r w:rsidR="00040DDF">
              <w:rPr>
                <w:lang w:val="es-ES_tradnl"/>
              </w:rPr>
              <w:t xml:space="preserve"> y adecuación a los dispuesto en el marco regulador de las prácticas externas</w:t>
            </w:r>
            <w:r w:rsidR="009C6D91">
              <w:rPr>
                <w:lang w:val="es-ES_tradnl"/>
              </w:rPr>
              <w:t>.</w:t>
            </w:r>
            <w:r w:rsidR="00BE6DF6">
              <w:rPr>
                <w:lang w:val="es-ES_tradnl"/>
              </w:rPr>
              <w:t xml:space="preserve"> Inclusión de consideraciones realizadas por el Vicerrectorado de Estudiantes.</w:t>
            </w:r>
          </w:p>
        </w:tc>
      </w:tr>
      <w:tr w:rsidR="00931D21" w:rsidRPr="00845796" w14:paraId="00E18598" w14:textId="77777777" w:rsidTr="00DD6120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164A" w14:textId="77777777" w:rsidR="00931D21" w:rsidRPr="00845796" w:rsidRDefault="00931D21" w:rsidP="00DD6120">
            <w:pPr>
              <w:pStyle w:val="Encabezado"/>
              <w:spacing w:before="60" w:after="6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18/04/2017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FE88" w14:textId="77777777" w:rsidR="00931D21" w:rsidRPr="00845796" w:rsidRDefault="00931D21" w:rsidP="000357BE">
            <w:pPr>
              <w:pStyle w:val="Encabezado"/>
              <w:spacing w:before="60" w:after="60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 xml:space="preserve">Versión 08. </w:t>
            </w:r>
            <w:r w:rsidR="000357BE">
              <w:rPr>
                <w:color w:val="000000" w:themeColor="text1"/>
                <w:lang w:val="es-ES_tradnl"/>
              </w:rPr>
              <w:t xml:space="preserve">Revisión del formato adaptándolo a los epígrafes correspondientes al RD 592/2014. </w:t>
            </w:r>
            <w:r>
              <w:rPr>
                <w:color w:val="000000" w:themeColor="text1"/>
                <w:lang w:val="es-ES_tradnl"/>
              </w:rPr>
              <w:t>Actualización de logo y cuadro de firmas.</w:t>
            </w:r>
          </w:p>
        </w:tc>
      </w:tr>
      <w:tr w:rsidR="00AE29CE" w:rsidRPr="00845796" w14:paraId="41C5310E" w14:textId="77777777" w:rsidTr="00DD6120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D80E" w14:textId="77777777" w:rsidR="00AE29CE" w:rsidRPr="00845796" w:rsidRDefault="00931D21" w:rsidP="00DD6120">
            <w:pPr>
              <w:pStyle w:val="Encabezado"/>
              <w:spacing w:before="60" w:after="6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29/01/2016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8800" w14:textId="77777777" w:rsidR="00AE29CE" w:rsidRPr="00845796" w:rsidRDefault="00AE29CE" w:rsidP="00931D21">
            <w:pPr>
              <w:pStyle w:val="Encabezado"/>
              <w:spacing w:before="60" w:after="60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 xml:space="preserve">Versión 07. </w:t>
            </w:r>
            <w:r w:rsidR="00931D21">
              <w:rPr>
                <w:color w:val="000000" w:themeColor="text1"/>
                <w:lang w:val="es-ES_tradnl"/>
              </w:rPr>
              <w:t>Revisión general de la plantilla, llevándose a cabo los siguientes cambios: se modifican los apartados de la memoria en función de lo establecido en el nuevo reglamento.</w:t>
            </w:r>
          </w:p>
        </w:tc>
      </w:tr>
      <w:tr w:rsidR="00615914" w:rsidRPr="00845796" w14:paraId="2FE64F62" w14:textId="77777777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C3BF" w14:textId="77777777" w:rsidR="00615914" w:rsidRPr="00845796" w:rsidRDefault="00A246F5" w:rsidP="00221688">
            <w:pPr>
              <w:pStyle w:val="Encabezado"/>
              <w:spacing w:before="60" w:after="6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10/04/2014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522C" w14:textId="77777777" w:rsidR="00615914" w:rsidRPr="00845796" w:rsidRDefault="00615914" w:rsidP="00276081">
            <w:pPr>
              <w:pStyle w:val="Encabezado"/>
              <w:spacing w:before="60" w:after="60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 xml:space="preserve">Versión 06. Se modifica la denominación del formato de registro como </w:t>
            </w:r>
            <w:r w:rsidRPr="00615914">
              <w:rPr>
                <w:color w:val="000000" w:themeColor="text1"/>
                <w:lang w:val="es-ES_tradnl"/>
              </w:rPr>
              <w:t>memoria de la asignatura de prácticas externas y encuesta de satisfacción</w:t>
            </w:r>
            <w:r>
              <w:rPr>
                <w:color w:val="000000" w:themeColor="text1"/>
                <w:lang w:val="es-ES_tradnl"/>
              </w:rPr>
              <w:t>. Se añade la encuesta de satisfacción con las prácticas externas.</w:t>
            </w:r>
          </w:p>
        </w:tc>
      </w:tr>
      <w:tr w:rsidR="00276081" w:rsidRPr="00845796" w14:paraId="342003A5" w14:textId="77777777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1D92" w14:textId="77777777" w:rsidR="00276081" w:rsidRPr="00845796" w:rsidRDefault="00276081" w:rsidP="00221688">
            <w:pPr>
              <w:pStyle w:val="Encabezado"/>
              <w:spacing w:before="60" w:after="60"/>
              <w:jc w:val="center"/>
              <w:rPr>
                <w:lang w:val="es-ES_tradnl"/>
              </w:rPr>
            </w:pPr>
            <w:r w:rsidRPr="00845796">
              <w:rPr>
                <w:lang w:val="es-ES_tradnl"/>
              </w:rPr>
              <w:t>26/07/2013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4202" w14:textId="77777777" w:rsidR="00276081" w:rsidRPr="00845796" w:rsidRDefault="00276081" w:rsidP="00276081">
            <w:pPr>
              <w:pStyle w:val="Encabezado"/>
              <w:spacing w:before="60" w:after="60"/>
              <w:rPr>
                <w:lang w:val="es-ES_tradnl"/>
              </w:rPr>
            </w:pPr>
            <w:r w:rsidRPr="00845796">
              <w:rPr>
                <w:color w:val="000000" w:themeColor="text1"/>
                <w:lang w:val="es-ES_tradnl"/>
              </w:rPr>
              <w:t>Versión 05. Revisión general del formato por si tuviese cambios, en este caso no aplica y actualización</w:t>
            </w:r>
            <w:r w:rsidRPr="00845796">
              <w:rPr>
                <w:lang w:val="es-ES_tradnl"/>
              </w:rPr>
              <w:t xml:space="preserve"> de toda la documentación del SGIC de la UO de acuerdo a las pautas </w:t>
            </w:r>
            <w:r w:rsidRPr="00845796">
              <w:t xml:space="preserve">de representación de la imagen de la Universidad de Oviedo contempladas en el </w:t>
            </w:r>
            <w:r w:rsidRPr="00845796">
              <w:rPr>
                <w:lang w:val="es-ES_tradnl"/>
              </w:rPr>
              <w:t>Manual de Identidad Corporativa, aprobado por el Consejo de Gobierno de 26 de marzo de 2013.</w:t>
            </w:r>
          </w:p>
        </w:tc>
      </w:tr>
      <w:tr w:rsidR="00E01A98" w:rsidRPr="00845796" w14:paraId="1EB1382B" w14:textId="77777777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9E44" w14:textId="77777777" w:rsidR="00E01A98" w:rsidRPr="00845796" w:rsidRDefault="00E01A98" w:rsidP="00C926DB">
            <w:pPr>
              <w:pStyle w:val="Encabezado"/>
              <w:spacing w:before="120" w:after="120"/>
              <w:jc w:val="center"/>
            </w:pPr>
            <w:r w:rsidRPr="00845796">
              <w:t>1</w:t>
            </w:r>
            <w:r w:rsidR="00C926DB" w:rsidRPr="00845796">
              <w:t>8</w:t>
            </w:r>
            <w:r w:rsidRPr="00845796">
              <w:t>/0</w:t>
            </w:r>
            <w:r w:rsidR="00C926DB" w:rsidRPr="00845796">
              <w:t>2</w:t>
            </w:r>
            <w:r w:rsidRPr="00845796">
              <w:t>/2013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81ED" w14:textId="77777777" w:rsidR="00E01A98" w:rsidRPr="00845796" w:rsidRDefault="00E01A98" w:rsidP="003007AC">
            <w:pPr>
              <w:pStyle w:val="Encabezado"/>
              <w:spacing w:before="120" w:after="120"/>
              <w:ind w:firstLine="18"/>
            </w:pPr>
            <w:r w:rsidRPr="00845796">
              <w:t>Versión 04. Adaptación del registro</w:t>
            </w:r>
            <w:r w:rsidR="00C926DB" w:rsidRPr="00845796">
              <w:t xml:space="preserve"> según la “instrucción de los vicerrectores de profesorado y ordenación académica y de estudiantes de la Universidad de Oviedo sobre la asignatura prácticas externas.</w:t>
            </w:r>
          </w:p>
        </w:tc>
      </w:tr>
      <w:tr w:rsidR="003007AC" w:rsidRPr="00845796" w14:paraId="3F774AC9" w14:textId="77777777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7FA6" w14:textId="77777777" w:rsidR="003007AC" w:rsidRPr="00845796" w:rsidRDefault="003007AC" w:rsidP="003007AC">
            <w:pPr>
              <w:pStyle w:val="Encabezado"/>
              <w:spacing w:before="120" w:after="120"/>
              <w:jc w:val="center"/>
            </w:pPr>
            <w:r w:rsidRPr="00845796">
              <w:t>30/12/2011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B55C" w14:textId="77777777" w:rsidR="003007AC" w:rsidRPr="00845796" w:rsidRDefault="003007AC" w:rsidP="003007AC">
            <w:pPr>
              <w:pStyle w:val="Encabezado"/>
              <w:spacing w:before="120" w:after="120"/>
              <w:ind w:firstLine="18"/>
            </w:pPr>
            <w:r w:rsidRPr="00845796">
              <w:t>Versión 03. Adaptación del registro según el RD 1707/2011, de 18 de noviembre, por el que se regulan las prácticas académicas externas de los estudiantes universitarios.</w:t>
            </w:r>
          </w:p>
        </w:tc>
      </w:tr>
      <w:tr w:rsidR="003007AC" w:rsidRPr="00845796" w14:paraId="41DCEB23" w14:textId="77777777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DBFB" w14:textId="77777777" w:rsidR="003007AC" w:rsidRPr="00845796" w:rsidRDefault="003007AC" w:rsidP="003007AC">
            <w:pPr>
              <w:pStyle w:val="Encabezado"/>
              <w:spacing w:before="120" w:after="120"/>
              <w:jc w:val="center"/>
            </w:pPr>
            <w:r w:rsidRPr="00845796">
              <w:t>22/12/2010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2809" w14:textId="77777777" w:rsidR="003007AC" w:rsidRPr="00845796" w:rsidRDefault="003007AC" w:rsidP="003007AC">
            <w:pPr>
              <w:pStyle w:val="Encabezado"/>
              <w:spacing w:before="120" w:after="120"/>
              <w:ind w:firstLine="18"/>
            </w:pPr>
            <w:r w:rsidRPr="00845796">
              <w:t>Versión 02. Diseño de un SGIC general de la Universidad de Oviedo.</w:t>
            </w:r>
          </w:p>
        </w:tc>
      </w:tr>
      <w:tr w:rsidR="003007AC" w:rsidRPr="00845796" w14:paraId="5BD3951E" w14:textId="77777777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7FF2" w14:textId="77777777" w:rsidR="003007AC" w:rsidRPr="00845796" w:rsidRDefault="003007AC" w:rsidP="003007AC">
            <w:pPr>
              <w:pStyle w:val="Encabezado"/>
              <w:spacing w:before="120" w:after="120"/>
              <w:jc w:val="center"/>
            </w:pPr>
            <w:r w:rsidRPr="00845796">
              <w:t>30/07/2010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45C6" w14:textId="77777777" w:rsidR="003007AC" w:rsidRPr="00845796" w:rsidRDefault="003007AC" w:rsidP="003007AC">
            <w:pPr>
              <w:pStyle w:val="Encabezado"/>
              <w:spacing w:before="120" w:after="120"/>
              <w:ind w:firstLine="18"/>
            </w:pPr>
            <w:r w:rsidRPr="00845796">
              <w:t>Versión 01. Diseño del SGIC de los Centros de la Universidad de Oviedo participantes en la convocatoria 2010 del programa AUDIT, que se adhirieron a la versión 00 del SGIC con valoración positiva por parte de la ANECA.</w:t>
            </w:r>
          </w:p>
        </w:tc>
      </w:tr>
      <w:tr w:rsidR="003007AC" w:rsidRPr="00845796" w14:paraId="26E930FD" w14:textId="77777777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9815" w14:textId="77777777" w:rsidR="003007AC" w:rsidRPr="00845796" w:rsidRDefault="003007AC" w:rsidP="003007AC">
            <w:pPr>
              <w:pStyle w:val="Encabezado"/>
              <w:spacing w:before="120" w:after="120"/>
              <w:jc w:val="center"/>
            </w:pPr>
            <w:r w:rsidRPr="00845796">
              <w:t>16/09/2009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44F6" w14:textId="77777777" w:rsidR="003007AC" w:rsidRPr="00845796" w:rsidRDefault="003007AC" w:rsidP="003007AC">
            <w:pPr>
              <w:pStyle w:val="Encabezado"/>
              <w:spacing w:before="120" w:after="120"/>
              <w:ind w:firstLine="18"/>
            </w:pPr>
            <w:r w:rsidRPr="00845796">
              <w:t xml:space="preserve">Versión 00. Diseño del SGIC de los Centros de la Universidad de Oviedo participantes en la convocatoria 2007 del programa AUDIT. </w:t>
            </w:r>
          </w:p>
        </w:tc>
      </w:tr>
    </w:tbl>
    <w:p w14:paraId="5B092669" w14:textId="77777777" w:rsidR="003007AC" w:rsidRDefault="003007AC" w:rsidP="00276081">
      <w:pPr>
        <w:spacing w:after="120"/>
      </w:pPr>
    </w:p>
    <w:sectPr w:rsidR="003007AC" w:rsidSect="003007AC">
      <w:footerReference w:type="default" r:id="rId10"/>
      <w:pgSz w:w="11906" w:h="16838"/>
      <w:pgMar w:top="1134" w:right="851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25373" w14:textId="77777777" w:rsidR="004021B4" w:rsidRDefault="004021B4">
      <w:pPr>
        <w:spacing w:before="0"/>
      </w:pPr>
      <w:r>
        <w:separator/>
      </w:r>
    </w:p>
  </w:endnote>
  <w:endnote w:type="continuationSeparator" w:id="0">
    <w:p w14:paraId="3E182CF5" w14:textId="77777777" w:rsidR="004021B4" w:rsidRDefault="004021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C0000063" w:usb2="00000038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0"/>
      <w:gridCol w:w="3260"/>
      <w:gridCol w:w="2694"/>
    </w:tblGrid>
    <w:tr w:rsidR="00472E00" w14:paraId="5AF1D75B" w14:textId="77777777" w:rsidTr="00472E00">
      <w:trPr>
        <w:cantSplit/>
        <w:trHeight w:val="426"/>
        <w:jc w:val="center"/>
      </w:trPr>
      <w:tc>
        <w:tcPr>
          <w:tcW w:w="2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C0C0"/>
          <w:vAlign w:val="center"/>
          <w:hideMark/>
        </w:tcPr>
        <w:p w14:paraId="072AC797" w14:textId="77777777" w:rsidR="00472E00" w:rsidRDefault="00472E00" w:rsidP="00472E00">
          <w:pPr>
            <w:tabs>
              <w:tab w:val="center" w:pos="4252"/>
              <w:tab w:val="right" w:pos="8504"/>
            </w:tabs>
            <w:ind w:firstLine="0"/>
            <w:jc w:val="center"/>
            <w:rPr>
              <w:rFonts w:ascii="Georgia" w:hAnsi="Georgia"/>
              <w:b/>
              <w:bCs/>
              <w:sz w:val="18"/>
              <w:lang w:val="es-ES_tradnl" w:eastAsia="en-US"/>
            </w:rPr>
          </w:pPr>
          <w:r>
            <w:rPr>
              <w:rFonts w:ascii="Georgia" w:hAnsi="Georgia"/>
              <w:b/>
              <w:bCs/>
              <w:sz w:val="18"/>
              <w:lang w:val="es-ES_tradnl" w:eastAsia="en-US"/>
            </w:rPr>
            <w:t>Elaboración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C0C0"/>
          <w:vAlign w:val="center"/>
          <w:hideMark/>
        </w:tcPr>
        <w:p w14:paraId="0F37948B" w14:textId="77777777" w:rsidR="00472E00" w:rsidRDefault="00472E00" w:rsidP="00472E00">
          <w:pPr>
            <w:tabs>
              <w:tab w:val="center" w:pos="4252"/>
              <w:tab w:val="right" w:pos="8504"/>
            </w:tabs>
            <w:ind w:firstLine="0"/>
            <w:jc w:val="center"/>
            <w:rPr>
              <w:rFonts w:ascii="Georgia" w:hAnsi="Georgia"/>
              <w:b/>
              <w:bCs/>
              <w:sz w:val="18"/>
              <w:lang w:val="es-ES_tradnl" w:eastAsia="en-US"/>
            </w:rPr>
          </w:pPr>
          <w:r>
            <w:rPr>
              <w:rFonts w:ascii="Georgia" w:hAnsi="Georgia"/>
              <w:b/>
              <w:bCs/>
              <w:sz w:val="18"/>
              <w:lang w:val="es-ES_tradnl" w:eastAsia="en-US"/>
            </w:rPr>
            <w:t>Revisión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C0C0"/>
          <w:vAlign w:val="center"/>
          <w:hideMark/>
        </w:tcPr>
        <w:p w14:paraId="624A642C" w14:textId="77777777" w:rsidR="00472E00" w:rsidRDefault="00472E00" w:rsidP="00472E00">
          <w:pPr>
            <w:rPr>
              <w:rFonts w:ascii="Georgia" w:hAnsi="Georgia"/>
              <w:b/>
              <w:bCs/>
              <w:sz w:val="18"/>
              <w:lang w:val="es-ES_tradnl" w:eastAsia="en-US"/>
            </w:rPr>
          </w:pPr>
        </w:p>
      </w:tc>
    </w:tr>
    <w:tr w:rsidR="00472E00" w14:paraId="31DED0F1" w14:textId="77777777" w:rsidTr="00472E00">
      <w:trPr>
        <w:cantSplit/>
        <w:trHeight w:val="404"/>
        <w:jc w:val="center"/>
      </w:trPr>
      <w:tc>
        <w:tcPr>
          <w:tcW w:w="2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DFA311" w14:textId="77777777" w:rsidR="00472E00" w:rsidRDefault="00472E00" w:rsidP="00472E00">
          <w:pPr>
            <w:tabs>
              <w:tab w:val="center" w:pos="4252"/>
              <w:tab w:val="right" w:pos="8504"/>
            </w:tabs>
            <w:spacing w:before="0"/>
            <w:ind w:firstLine="18"/>
            <w:jc w:val="center"/>
            <w:rPr>
              <w:rFonts w:ascii="Georgia" w:hAnsi="Georgia" w:cs="Arial"/>
              <w:sz w:val="18"/>
              <w:szCs w:val="18"/>
              <w:lang w:val="es-ES_tradnl" w:eastAsia="en-US"/>
            </w:rPr>
          </w:pPr>
        </w:p>
        <w:p w14:paraId="407F70F5" w14:textId="77777777" w:rsidR="00472E00" w:rsidRDefault="00472E00" w:rsidP="00472E00">
          <w:pPr>
            <w:tabs>
              <w:tab w:val="center" w:pos="4252"/>
              <w:tab w:val="right" w:pos="8504"/>
            </w:tabs>
            <w:spacing w:before="0"/>
            <w:ind w:firstLine="18"/>
            <w:jc w:val="center"/>
            <w:rPr>
              <w:rFonts w:ascii="Georgia" w:hAnsi="Georgia" w:cs="Arial"/>
              <w:sz w:val="18"/>
              <w:szCs w:val="18"/>
              <w:lang w:val="es-ES_tradnl" w:eastAsia="en-US"/>
            </w:rPr>
          </w:pPr>
        </w:p>
        <w:p w14:paraId="741D402A" w14:textId="77777777" w:rsidR="00472E00" w:rsidRDefault="00472E00" w:rsidP="00472E00">
          <w:pPr>
            <w:tabs>
              <w:tab w:val="center" w:pos="4252"/>
              <w:tab w:val="right" w:pos="8504"/>
            </w:tabs>
            <w:spacing w:before="0"/>
            <w:ind w:firstLine="18"/>
            <w:jc w:val="center"/>
            <w:rPr>
              <w:rFonts w:ascii="Georgia" w:hAnsi="Georgia" w:cs="Arial"/>
              <w:sz w:val="18"/>
              <w:szCs w:val="18"/>
              <w:lang w:val="es-ES_tradnl" w:eastAsia="en-US"/>
            </w:rPr>
          </w:pPr>
        </w:p>
        <w:p w14:paraId="2133914F" w14:textId="77777777" w:rsidR="00472E00" w:rsidRDefault="00472E00" w:rsidP="00472E00">
          <w:pPr>
            <w:tabs>
              <w:tab w:val="center" w:pos="4252"/>
              <w:tab w:val="right" w:pos="8504"/>
            </w:tabs>
            <w:spacing w:before="0"/>
            <w:ind w:firstLine="18"/>
            <w:jc w:val="center"/>
            <w:rPr>
              <w:rFonts w:ascii="Georgia" w:hAnsi="Georgia" w:cs="Arial"/>
              <w:sz w:val="18"/>
              <w:szCs w:val="18"/>
              <w:lang w:val="es-ES_tradnl" w:eastAsia="en-US"/>
            </w:rPr>
          </w:pPr>
        </w:p>
        <w:p w14:paraId="525A3587" w14:textId="77777777" w:rsidR="00472E00" w:rsidRDefault="00472E00" w:rsidP="00472E00">
          <w:pPr>
            <w:tabs>
              <w:tab w:val="center" w:pos="4252"/>
              <w:tab w:val="right" w:pos="8504"/>
            </w:tabs>
            <w:spacing w:before="0"/>
            <w:ind w:firstLine="18"/>
            <w:jc w:val="center"/>
            <w:rPr>
              <w:rFonts w:ascii="Georgia" w:hAnsi="Georgia" w:cs="Arial"/>
              <w:sz w:val="18"/>
              <w:szCs w:val="18"/>
              <w:lang w:val="es-ES_tradnl" w:eastAsia="en-US"/>
            </w:rPr>
          </w:pPr>
        </w:p>
        <w:p w14:paraId="69C44DDD" w14:textId="77777777" w:rsidR="00472E00" w:rsidRDefault="00472E00" w:rsidP="00472E00">
          <w:pPr>
            <w:tabs>
              <w:tab w:val="center" w:pos="4252"/>
              <w:tab w:val="right" w:pos="8504"/>
            </w:tabs>
            <w:spacing w:before="0"/>
            <w:ind w:firstLine="18"/>
            <w:jc w:val="center"/>
            <w:rPr>
              <w:rFonts w:ascii="Georgia" w:hAnsi="Georgia" w:cs="Arial"/>
              <w:sz w:val="18"/>
              <w:szCs w:val="18"/>
              <w:lang w:val="es-ES_tradnl" w:eastAsia="en-US"/>
            </w:rPr>
          </w:pPr>
          <w:r>
            <w:rPr>
              <w:rFonts w:ascii="Georgia" w:hAnsi="Georgia" w:cs="Arial"/>
              <w:sz w:val="18"/>
              <w:szCs w:val="18"/>
              <w:lang w:val="es-ES_tradnl" w:eastAsia="en-US"/>
            </w:rPr>
            <w:t>Responsable de la Unidad Técnica de Calidad / Director-a de Área de Calidad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EBFE9D" w14:textId="77777777" w:rsidR="00472E00" w:rsidRDefault="00472E00" w:rsidP="00472E00">
          <w:pPr>
            <w:tabs>
              <w:tab w:val="center" w:pos="4252"/>
              <w:tab w:val="right" w:pos="8504"/>
            </w:tabs>
            <w:spacing w:before="0"/>
            <w:ind w:firstLine="18"/>
            <w:jc w:val="center"/>
            <w:rPr>
              <w:rFonts w:ascii="Georgia" w:hAnsi="Georgia" w:cs="Arial"/>
              <w:sz w:val="18"/>
              <w:szCs w:val="18"/>
              <w:lang w:val="es-ES_tradnl" w:eastAsia="en-US"/>
            </w:rPr>
          </w:pPr>
        </w:p>
        <w:p w14:paraId="3A939305" w14:textId="77777777" w:rsidR="00472E00" w:rsidRDefault="00472E00" w:rsidP="00472E00">
          <w:pPr>
            <w:tabs>
              <w:tab w:val="center" w:pos="4252"/>
              <w:tab w:val="right" w:pos="8504"/>
            </w:tabs>
            <w:spacing w:before="0"/>
            <w:ind w:firstLine="18"/>
            <w:jc w:val="center"/>
            <w:rPr>
              <w:rFonts w:ascii="Georgia" w:hAnsi="Georgia" w:cs="Arial"/>
              <w:sz w:val="18"/>
              <w:szCs w:val="18"/>
              <w:lang w:val="es-ES_tradnl" w:eastAsia="en-US"/>
            </w:rPr>
          </w:pPr>
        </w:p>
        <w:p w14:paraId="4A7BF351" w14:textId="77777777" w:rsidR="00472E00" w:rsidRDefault="00472E00" w:rsidP="00472E00">
          <w:pPr>
            <w:tabs>
              <w:tab w:val="center" w:pos="4252"/>
              <w:tab w:val="right" w:pos="8504"/>
            </w:tabs>
            <w:spacing w:before="0"/>
            <w:ind w:firstLine="18"/>
            <w:jc w:val="center"/>
            <w:rPr>
              <w:rFonts w:ascii="Georgia" w:hAnsi="Georgia" w:cs="Arial"/>
              <w:sz w:val="18"/>
              <w:szCs w:val="18"/>
              <w:lang w:val="es-ES_tradnl" w:eastAsia="en-US"/>
            </w:rPr>
          </w:pPr>
        </w:p>
        <w:p w14:paraId="103255BA" w14:textId="77777777" w:rsidR="00472E00" w:rsidRDefault="00472E00" w:rsidP="00472E00">
          <w:pPr>
            <w:tabs>
              <w:tab w:val="center" w:pos="4252"/>
              <w:tab w:val="right" w:pos="8504"/>
            </w:tabs>
            <w:spacing w:before="0"/>
            <w:ind w:firstLine="18"/>
            <w:jc w:val="center"/>
            <w:rPr>
              <w:rFonts w:ascii="Georgia" w:hAnsi="Georgia" w:cs="Arial"/>
              <w:sz w:val="18"/>
              <w:szCs w:val="18"/>
              <w:lang w:val="es-ES_tradnl" w:eastAsia="en-US"/>
            </w:rPr>
          </w:pPr>
        </w:p>
        <w:p w14:paraId="760F783D" w14:textId="77777777" w:rsidR="00472E00" w:rsidRDefault="00472E00" w:rsidP="00472E00">
          <w:pPr>
            <w:tabs>
              <w:tab w:val="center" w:pos="4252"/>
              <w:tab w:val="right" w:pos="8504"/>
            </w:tabs>
            <w:spacing w:before="0"/>
            <w:ind w:firstLine="18"/>
            <w:jc w:val="center"/>
            <w:rPr>
              <w:rFonts w:ascii="Georgia" w:hAnsi="Georgia" w:cs="Arial"/>
              <w:sz w:val="18"/>
              <w:szCs w:val="18"/>
              <w:lang w:val="es-ES_tradnl" w:eastAsia="en-US"/>
            </w:rPr>
          </w:pPr>
        </w:p>
        <w:p w14:paraId="4A84BACA" w14:textId="77777777" w:rsidR="00472E00" w:rsidRDefault="00472E00" w:rsidP="00472E00">
          <w:pPr>
            <w:tabs>
              <w:tab w:val="center" w:pos="4252"/>
              <w:tab w:val="right" w:pos="8504"/>
            </w:tabs>
            <w:spacing w:before="0"/>
            <w:ind w:firstLine="18"/>
            <w:jc w:val="center"/>
            <w:rPr>
              <w:rFonts w:ascii="Georgia" w:hAnsi="Georgia" w:cs="Arial"/>
              <w:sz w:val="18"/>
              <w:szCs w:val="18"/>
              <w:lang w:val="es-ES_tradnl" w:eastAsia="en-US"/>
            </w:rPr>
          </w:pPr>
        </w:p>
        <w:p w14:paraId="60FEB052" w14:textId="77777777" w:rsidR="00472E00" w:rsidRDefault="00472E00" w:rsidP="00472E00">
          <w:pPr>
            <w:tabs>
              <w:tab w:val="center" w:pos="4252"/>
              <w:tab w:val="right" w:pos="8504"/>
            </w:tabs>
            <w:spacing w:before="0"/>
            <w:ind w:firstLine="18"/>
            <w:jc w:val="center"/>
            <w:rPr>
              <w:rFonts w:ascii="Georgia" w:hAnsi="Georgia" w:cs="Arial"/>
              <w:sz w:val="18"/>
              <w:szCs w:val="18"/>
              <w:lang w:val="es-ES_tradnl" w:eastAsia="en-US"/>
            </w:rPr>
          </w:pPr>
          <w:r>
            <w:rPr>
              <w:rFonts w:ascii="Georgia" w:hAnsi="Georgia" w:cs="Arial"/>
              <w:sz w:val="18"/>
              <w:szCs w:val="18"/>
              <w:lang w:val="es-ES_tradnl" w:eastAsia="en-US"/>
            </w:rPr>
            <w:t>Vicerrector/a con competencias en materia de Calidad</w:t>
          </w:r>
        </w:p>
      </w:tc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BF2AEF" w14:textId="77777777" w:rsidR="00472E00" w:rsidRDefault="00472E00" w:rsidP="00472E00">
          <w:pPr>
            <w:tabs>
              <w:tab w:val="center" w:pos="4252"/>
              <w:tab w:val="right" w:pos="8504"/>
            </w:tabs>
            <w:spacing w:before="0"/>
            <w:ind w:firstLine="18"/>
            <w:jc w:val="center"/>
            <w:rPr>
              <w:rFonts w:ascii="Georgia" w:hAnsi="Georgia" w:cs="Arial"/>
              <w:sz w:val="18"/>
              <w:szCs w:val="18"/>
              <w:lang w:val="es-ES_tradnl" w:eastAsia="en-US"/>
            </w:rPr>
          </w:pPr>
          <w:r>
            <w:rPr>
              <w:rFonts w:ascii="Georgia" w:hAnsi="Georgia" w:cs="Arial"/>
              <w:sz w:val="18"/>
              <w:szCs w:val="18"/>
              <w:lang w:val="es-ES_tradnl" w:eastAsia="en-US"/>
            </w:rPr>
            <w:t>Se informa al Sr. Rector</w:t>
          </w:r>
        </w:p>
      </w:tc>
    </w:tr>
  </w:tbl>
  <w:p w14:paraId="4C027748" w14:textId="77777777" w:rsidR="00221688" w:rsidRDefault="002216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8A32" w14:textId="77777777" w:rsidR="00221688" w:rsidRDefault="002216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0888A" w14:textId="77777777" w:rsidR="004021B4" w:rsidRDefault="004021B4">
      <w:pPr>
        <w:spacing w:before="0"/>
      </w:pPr>
      <w:r>
        <w:separator/>
      </w:r>
    </w:p>
  </w:footnote>
  <w:footnote w:type="continuationSeparator" w:id="0">
    <w:p w14:paraId="65F2F0F2" w14:textId="77777777" w:rsidR="004021B4" w:rsidRDefault="004021B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24"/>
      <w:gridCol w:w="4977"/>
      <w:gridCol w:w="2210"/>
    </w:tblGrid>
    <w:tr w:rsidR="00221688" w:rsidRPr="006A7058" w14:paraId="6E611162" w14:textId="77777777" w:rsidTr="00276081">
      <w:trPr>
        <w:trHeight w:val="589"/>
      </w:trPr>
      <w:tc>
        <w:tcPr>
          <w:tcW w:w="1374" w:type="pct"/>
          <w:vMerge w:val="restart"/>
          <w:vAlign w:val="center"/>
        </w:tcPr>
        <w:p w14:paraId="208E8D0B" w14:textId="2B3DDB3F" w:rsidR="00221688" w:rsidRPr="00C518BD" w:rsidRDefault="007C6781" w:rsidP="00845796">
          <w:pPr>
            <w:pStyle w:val="TextoEscudo"/>
          </w:pPr>
          <w:r>
            <w:rPr>
              <w:noProof/>
            </w:rPr>
            <w:drawing>
              <wp:inline distT="0" distB="0" distL="0" distR="0" wp14:anchorId="7F10BD06" wp14:editId="403097C6">
                <wp:extent cx="647811" cy="627380"/>
                <wp:effectExtent l="0" t="0" r="0" b="1270"/>
                <wp:docPr id="1706447493" name="Imagen 17064474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 FAC GEOLOGI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811" cy="627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233B65DE" wp14:editId="38BFAE72">
                <wp:extent cx="774226" cy="570564"/>
                <wp:effectExtent l="0" t="0" r="6985" b="1270"/>
                <wp:docPr id="479774183" name="Imagen 479774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780" cy="575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1" w:type="pct"/>
          <w:vMerge w:val="restart"/>
          <w:vAlign w:val="center"/>
        </w:tcPr>
        <w:p w14:paraId="17C59E77" w14:textId="77777777" w:rsidR="00221688" w:rsidRPr="0052599D" w:rsidRDefault="00221688" w:rsidP="00D44CE3">
          <w:pPr>
            <w:pStyle w:val="TituloEncabezado"/>
            <w:spacing w:before="60"/>
          </w:pPr>
          <w:r w:rsidRPr="00276081">
            <w:rPr>
              <w:rFonts w:ascii="Georgia" w:hAnsi="Georgia"/>
              <w:sz w:val="20"/>
            </w:rPr>
            <w:t>memoria DE LA ASIGNATURA DE</w:t>
          </w:r>
          <w:r w:rsidR="00615914">
            <w:rPr>
              <w:rFonts w:ascii="Georgia" w:hAnsi="Georgia"/>
              <w:sz w:val="20"/>
            </w:rPr>
            <w:t xml:space="preserve"> </w:t>
          </w:r>
          <w:r w:rsidRPr="00276081">
            <w:rPr>
              <w:rFonts w:ascii="Georgia" w:hAnsi="Georgia"/>
              <w:sz w:val="20"/>
            </w:rPr>
            <w:t>prácticaS EXTERNAS</w:t>
          </w:r>
        </w:p>
      </w:tc>
      <w:tc>
        <w:tcPr>
          <w:tcW w:w="1116" w:type="pct"/>
          <w:vAlign w:val="center"/>
        </w:tcPr>
        <w:p w14:paraId="135CE8F1" w14:textId="77777777" w:rsidR="00221688" w:rsidRPr="00845796" w:rsidRDefault="00221688" w:rsidP="00931D21">
          <w:pPr>
            <w:pStyle w:val="TextoEscudo"/>
          </w:pPr>
          <w:r w:rsidRPr="00845796">
            <w:t>R-SGIC-UO-32-v0</w:t>
          </w:r>
          <w:r w:rsidR="00AD7E18">
            <w:t>9</w:t>
          </w:r>
        </w:p>
      </w:tc>
    </w:tr>
    <w:tr w:rsidR="00221688" w14:paraId="76F5BEC6" w14:textId="77777777" w:rsidTr="00276081">
      <w:trPr>
        <w:trHeight w:val="589"/>
      </w:trPr>
      <w:tc>
        <w:tcPr>
          <w:tcW w:w="1374" w:type="pct"/>
          <w:vMerge/>
          <w:vAlign w:val="center"/>
        </w:tcPr>
        <w:p w14:paraId="1CE4C069" w14:textId="77777777" w:rsidR="00221688" w:rsidRPr="006A7058" w:rsidRDefault="00221688" w:rsidP="00845796">
          <w:pPr>
            <w:pStyle w:val="TextoEscudo"/>
          </w:pPr>
        </w:p>
      </w:tc>
      <w:tc>
        <w:tcPr>
          <w:tcW w:w="2511" w:type="pct"/>
          <w:vMerge/>
          <w:vAlign w:val="center"/>
        </w:tcPr>
        <w:p w14:paraId="0EB62D87" w14:textId="77777777" w:rsidR="00221688" w:rsidRPr="006A7058" w:rsidRDefault="00221688" w:rsidP="003007AC">
          <w:pPr>
            <w:pStyle w:val="TituloEncabezado"/>
            <w:spacing w:before="60"/>
            <w:rPr>
              <w:lang w:val="pt-BR"/>
            </w:rPr>
          </w:pPr>
        </w:p>
      </w:tc>
      <w:tc>
        <w:tcPr>
          <w:tcW w:w="1116" w:type="pct"/>
          <w:vAlign w:val="center"/>
        </w:tcPr>
        <w:p w14:paraId="7DFD3C0D" w14:textId="77777777" w:rsidR="00221688" w:rsidRPr="00845796" w:rsidRDefault="00221688" w:rsidP="003007AC">
          <w:pPr>
            <w:pStyle w:val="Piedepgina"/>
            <w:tabs>
              <w:tab w:val="clear" w:pos="8504"/>
              <w:tab w:val="right" w:pos="10490"/>
            </w:tabs>
            <w:spacing w:before="0"/>
            <w:jc w:val="center"/>
            <w:rPr>
              <w:rStyle w:val="Nmerodepgina"/>
              <w:rFonts w:ascii="Georgia" w:hAnsi="Georgia" w:cs="Arial"/>
              <w:sz w:val="16"/>
              <w:szCs w:val="16"/>
            </w:rPr>
          </w:pPr>
          <w:r w:rsidRPr="00845796">
            <w:rPr>
              <w:rStyle w:val="Nmerodepgina"/>
              <w:rFonts w:ascii="Georgia" w:hAnsi="Georgia" w:cs="Arial"/>
              <w:sz w:val="16"/>
              <w:szCs w:val="16"/>
            </w:rPr>
            <w:fldChar w:fldCharType="begin"/>
          </w:r>
          <w:r w:rsidRPr="00845796">
            <w:rPr>
              <w:rStyle w:val="Nmerodepgina"/>
              <w:rFonts w:ascii="Georgia" w:hAnsi="Georgia" w:cs="Arial"/>
              <w:sz w:val="16"/>
              <w:szCs w:val="16"/>
            </w:rPr>
            <w:instrText xml:space="preserve"> PAGE </w:instrText>
          </w:r>
          <w:r w:rsidRPr="00845796">
            <w:rPr>
              <w:rStyle w:val="Nmerodepgina"/>
              <w:rFonts w:ascii="Georgia" w:hAnsi="Georgia" w:cs="Arial"/>
              <w:sz w:val="16"/>
              <w:szCs w:val="16"/>
            </w:rPr>
            <w:fldChar w:fldCharType="separate"/>
          </w:r>
          <w:r w:rsidR="00D44CE3">
            <w:rPr>
              <w:rStyle w:val="Nmerodepgina"/>
              <w:rFonts w:ascii="Georgia" w:hAnsi="Georgia" w:cs="Arial"/>
              <w:noProof/>
              <w:sz w:val="16"/>
              <w:szCs w:val="16"/>
            </w:rPr>
            <w:t>1</w:t>
          </w:r>
          <w:r w:rsidRPr="00845796">
            <w:rPr>
              <w:rStyle w:val="Nmerodepgina"/>
              <w:rFonts w:ascii="Georgia" w:hAnsi="Georgia" w:cs="Arial"/>
              <w:sz w:val="16"/>
              <w:szCs w:val="16"/>
            </w:rPr>
            <w:fldChar w:fldCharType="end"/>
          </w:r>
          <w:r w:rsidRPr="00845796">
            <w:rPr>
              <w:rStyle w:val="Nmerodepgina"/>
              <w:rFonts w:ascii="Georgia" w:hAnsi="Georgia" w:cs="Arial"/>
              <w:sz w:val="16"/>
              <w:szCs w:val="16"/>
            </w:rPr>
            <w:t xml:space="preserve"> de </w:t>
          </w:r>
          <w:r w:rsidRPr="00845796">
            <w:rPr>
              <w:rStyle w:val="Nmerodepgina"/>
              <w:rFonts w:ascii="Georgia" w:hAnsi="Georgia" w:cs="Arial"/>
              <w:sz w:val="16"/>
              <w:szCs w:val="16"/>
            </w:rPr>
            <w:fldChar w:fldCharType="begin"/>
          </w:r>
          <w:r w:rsidRPr="00845796">
            <w:rPr>
              <w:rStyle w:val="Nmerodepgina"/>
              <w:rFonts w:ascii="Georgia" w:hAnsi="Georgia" w:cs="Arial"/>
              <w:sz w:val="16"/>
              <w:szCs w:val="16"/>
            </w:rPr>
            <w:instrText xml:space="preserve"> NUMPAGES </w:instrText>
          </w:r>
          <w:r w:rsidRPr="00845796">
            <w:rPr>
              <w:rStyle w:val="Nmerodepgina"/>
              <w:rFonts w:ascii="Georgia" w:hAnsi="Georgia" w:cs="Arial"/>
              <w:sz w:val="16"/>
              <w:szCs w:val="16"/>
            </w:rPr>
            <w:fldChar w:fldCharType="separate"/>
          </w:r>
          <w:r w:rsidR="00D44CE3">
            <w:rPr>
              <w:rStyle w:val="Nmerodepgina"/>
              <w:rFonts w:ascii="Georgia" w:hAnsi="Georgia" w:cs="Arial"/>
              <w:noProof/>
              <w:sz w:val="16"/>
              <w:szCs w:val="16"/>
            </w:rPr>
            <w:t>2</w:t>
          </w:r>
          <w:r w:rsidRPr="00845796">
            <w:rPr>
              <w:rStyle w:val="Nmerodepgina"/>
              <w:rFonts w:ascii="Georgia" w:hAnsi="Georgia" w:cs="Arial"/>
              <w:sz w:val="16"/>
              <w:szCs w:val="16"/>
            </w:rPr>
            <w:fldChar w:fldCharType="end"/>
          </w:r>
        </w:p>
      </w:tc>
    </w:tr>
  </w:tbl>
  <w:p w14:paraId="4CA49C1A" w14:textId="77777777" w:rsidR="00221688" w:rsidRDefault="002216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C7CFB"/>
    <w:multiLevelType w:val="hybridMultilevel"/>
    <w:tmpl w:val="585062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A1ED8"/>
    <w:multiLevelType w:val="hybridMultilevel"/>
    <w:tmpl w:val="9C16876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504938">
    <w:abstractNumId w:val="0"/>
  </w:num>
  <w:num w:numId="2" w16cid:durableId="1127622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7AC"/>
    <w:rsid w:val="00004F3C"/>
    <w:rsid w:val="00013529"/>
    <w:rsid w:val="00021AB8"/>
    <w:rsid w:val="00023357"/>
    <w:rsid w:val="000357BE"/>
    <w:rsid w:val="00040DDF"/>
    <w:rsid w:val="00057650"/>
    <w:rsid w:val="00072A53"/>
    <w:rsid w:val="00073751"/>
    <w:rsid w:val="00087108"/>
    <w:rsid w:val="000A3DFF"/>
    <w:rsid w:val="000D7921"/>
    <w:rsid w:val="000E03CE"/>
    <w:rsid w:val="000F6ECB"/>
    <w:rsid w:val="00132C86"/>
    <w:rsid w:val="001650A8"/>
    <w:rsid w:val="00185396"/>
    <w:rsid w:val="001B50D9"/>
    <w:rsid w:val="001C65A1"/>
    <w:rsid w:val="001E3F26"/>
    <w:rsid w:val="001F0D4A"/>
    <w:rsid w:val="001F1FEA"/>
    <w:rsid w:val="00221688"/>
    <w:rsid w:val="0024037D"/>
    <w:rsid w:val="0025668E"/>
    <w:rsid w:val="0026570B"/>
    <w:rsid w:val="00267826"/>
    <w:rsid w:val="00276081"/>
    <w:rsid w:val="002926F3"/>
    <w:rsid w:val="002A704A"/>
    <w:rsid w:val="002B6466"/>
    <w:rsid w:val="002D2C87"/>
    <w:rsid w:val="002D5265"/>
    <w:rsid w:val="002E22C5"/>
    <w:rsid w:val="002F50DB"/>
    <w:rsid w:val="003007AC"/>
    <w:rsid w:val="003019A8"/>
    <w:rsid w:val="00316E46"/>
    <w:rsid w:val="00351DB1"/>
    <w:rsid w:val="00355C86"/>
    <w:rsid w:val="003758B6"/>
    <w:rsid w:val="00393DFC"/>
    <w:rsid w:val="003A3D3F"/>
    <w:rsid w:val="003D1AAD"/>
    <w:rsid w:val="004021B4"/>
    <w:rsid w:val="00417AB2"/>
    <w:rsid w:val="00462CFC"/>
    <w:rsid w:val="00472E00"/>
    <w:rsid w:val="0048095F"/>
    <w:rsid w:val="004963FE"/>
    <w:rsid w:val="004C31A8"/>
    <w:rsid w:val="004C6518"/>
    <w:rsid w:val="004F0DC3"/>
    <w:rsid w:val="004F4D51"/>
    <w:rsid w:val="005017AD"/>
    <w:rsid w:val="00505280"/>
    <w:rsid w:val="005349A5"/>
    <w:rsid w:val="00560025"/>
    <w:rsid w:val="00573778"/>
    <w:rsid w:val="00615914"/>
    <w:rsid w:val="0062581C"/>
    <w:rsid w:val="00680339"/>
    <w:rsid w:val="006B5BBB"/>
    <w:rsid w:val="006D655A"/>
    <w:rsid w:val="00700CDB"/>
    <w:rsid w:val="00705EA3"/>
    <w:rsid w:val="007071E2"/>
    <w:rsid w:val="00737447"/>
    <w:rsid w:val="00751A50"/>
    <w:rsid w:val="0075436A"/>
    <w:rsid w:val="00790AD1"/>
    <w:rsid w:val="00794298"/>
    <w:rsid w:val="007A5BCD"/>
    <w:rsid w:val="007C5DF7"/>
    <w:rsid w:val="007C6781"/>
    <w:rsid w:val="007D3FC7"/>
    <w:rsid w:val="007E3696"/>
    <w:rsid w:val="007E4276"/>
    <w:rsid w:val="007F5286"/>
    <w:rsid w:val="00811208"/>
    <w:rsid w:val="00831109"/>
    <w:rsid w:val="00845796"/>
    <w:rsid w:val="00890ECD"/>
    <w:rsid w:val="008928D9"/>
    <w:rsid w:val="008B05D5"/>
    <w:rsid w:val="008B6868"/>
    <w:rsid w:val="00911F30"/>
    <w:rsid w:val="00931D21"/>
    <w:rsid w:val="0096564F"/>
    <w:rsid w:val="00970E92"/>
    <w:rsid w:val="00976313"/>
    <w:rsid w:val="009839D7"/>
    <w:rsid w:val="009872BF"/>
    <w:rsid w:val="009C6D91"/>
    <w:rsid w:val="009D3317"/>
    <w:rsid w:val="009F5744"/>
    <w:rsid w:val="009F7C4A"/>
    <w:rsid w:val="00A246F5"/>
    <w:rsid w:val="00A25CBD"/>
    <w:rsid w:val="00A516B8"/>
    <w:rsid w:val="00A624CA"/>
    <w:rsid w:val="00A91F62"/>
    <w:rsid w:val="00AB699B"/>
    <w:rsid w:val="00AD7E18"/>
    <w:rsid w:val="00AE29CE"/>
    <w:rsid w:val="00B00D33"/>
    <w:rsid w:val="00B247C7"/>
    <w:rsid w:val="00B5523D"/>
    <w:rsid w:val="00B7796C"/>
    <w:rsid w:val="00B962BE"/>
    <w:rsid w:val="00BD5F67"/>
    <w:rsid w:val="00BE6DF6"/>
    <w:rsid w:val="00C025E1"/>
    <w:rsid w:val="00C026EF"/>
    <w:rsid w:val="00C1714C"/>
    <w:rsid w:val="00C926DB"/>
    <w:rsid w:val="00CA307D"/>
    <w:rsid w:val="00CB2BFC"/>
    <w:rsid w:val="00D44CE3"/>
    <w:rsid w:val="00D53F84"/>
    <w:rsid w:val="00D817E4"/>
    <w:rsid w:val="00D90607"/>
    <w:rsid w:val="00DA1767"/>
    <w:rsid w:val="00DA4727"/>
    <w:rsid w:val="00E01A98"/>
    <w:rsid w:val="00E132FE"/>
    <w:rsid w:val="00E172BA"/>
    <w:rsid w:val="00E22D0E"/>
    <w:rsid w:val="00E6295A"/>
    <w:rsid w:val="00EE145E"/>
    <w:rsid w:val="00EF5572"/>
    <w:rsid w:val="00F26325"/>
    <w:rsid w:val="00F56445"/>
    <w:rsid w:val="00F569E5"/>
    <w:rsid w:val="00F64A57"/>
    <w:rsid w:val="00F65E51"/>
    <w:rsid w:val="00F85802"/>
    <w:rsid w:val="00FB083B"/>
    <w:rsid w:val="00FD24F8"/>
    <w:rsid w:val="00FD519D"/>
    <w:rsid w:val="00FF1F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0875598"/>
  <w15:docId w15:val="{C30000B0-4050-48F4-9498-E43C1179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208"/>
    <w:pPr>
      <w:spacing w:before="120" w:after="0"/>
      <w:ind w:firstLine="709"/>
      <w:jc w:val="both"/>
    </w:pPr>
    <w:rPr>
      <w:rFonts w:ascii="Times New Roman" w:eastAsia="Times New Roman" w:hAnsi="Times New Roman" w:cs="Times New Roman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21688"/>
    <w:pPr>
      <w:keepNext/>
      <w:spacing w:before="240" w:after="60"/>
      <w:ind w:firstLine="0"/>
      <w:outlineLvl w:val="0"/>
    </w:pPr>
    <w:rPr>
      <w:rFonts w:ascii="Arial" w:hAnsi="Arial"/>
      <w:b/>
      <w:kern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007AC"/>
    <w:pPr>
      <w:tabs>
        <w:tab w:val="center" w:pos="4252"/>
        <w:tab w:val="right" w:pos="8504"/>
      </w:tabs>
      <w:spacing w:before="0"/>
      <w:ind w:firstLine="0"/>
    </w:pPr>
    <w:rPr>
      <w:sz w:val="20"/>
    </w:rPr>
  </w:style>
  <w:style w:type="character" w:customStyle="1" w:styleId="EncabezadoCar">
    <w:name w:val="Encabezado Car"/>
    <w:basedOn w:val="Fuentedeprrafopredeter"/>
    <w:link w:val="Encabezado"/>
    <w:rsid w:val="003007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3007AC"/>
    <w:pPr>
      <w:tabs>
        <w:tab w:val="center" w:pos="4252"/>
        <w:tab w:val="right" w:pos="8504"/>
      </w:tabs>
      <w:ind w:firstLine="0"/>
    </w:pPr>
  </w:style>
  <w:style w:type="character" w:customStyle="1" w:styleId="PiedepginaCar">
    <w:name w:val="Pie de página Car"/>
    <w:basedOn w:val="Fuentedeprrafopredeter"/>
    <w:link w:val="Piedepgina"/>
    <w:rsid w:val="003007AC"/>
    <w:rPr>
      <w:rFonts w:ascii="Times New Roman" w:eastAsia="Times New Roman" w:hAnsi="Times New Roman" w:cs="Times New Roman"/>
      <w:szCs w:val="20"/>
      <w:lang w:val="es-ES" w:eastAsia="es-ES"/>
    </w:rPr>
  </w:style>
  <w:style w:type="character" w:styleId="Nmerodepgina">
    <w:name w:val="page number"/>
    <w:rsid w:val="003007AC"/>
    <w:rPr>
      <w:rFonts w:ascii="Arial" w:hAnsi="Arial"/>
      <w:sz w:val="18"/>
    </w:rPr>
  </w:style>
  <w:style w:type="paragraph" w:customStyle="1" w:styleId="TituloEncabezado">
    <w:name w:val="Titulo_Encabezado"/>
    <w:basedOn w:val="Normal"/>
    <w:rsid w:val="003007AC"/>
    <w:pPr>
      <w:ind w:firstLine="0"/>
      <w:jc w:val="center"/>
    </w:pPr>
    <w:rPr>
      <w:rFonts w:ascii="Arial" w:hAnsi="Arial"/>
      <w:b/>
      <w:caps/>
    </w:rPr>
  </w:style>
  <w:style w:type="paragraph" w:customStyle="1" w:styleId="TextoEscudo">
    <w:name w:val="Texto_Escudo"/>
    <w:basedOn w:val="Normal"/>
    <w:autoRedefine/>
    <w:rsid w:val="00845796"/>
    <w:pPr>
      <w:spacing w:before="60" w:after="60"/>
      <w:ind w:firstLine="0"/>
      <w:jc w:val="center"/>
    </w:pPr>
    <w:rPr>
      <w:rFonts w:ascii="Georgia" w:hAnsi="Georgia" w:cs="Arial"/>
      <w:sz w:val="16"/>
      <w:szCs w:val="16"/>
      <w:lang w:val="pt-BR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007AC"/>
    <w:pPr>
      <w:spacing w:before="0"/>
    </w:pPr>
    <w:rPr>
      <w:rFonts w:ascii="Lucida Grande" w:hAnsi="Lucida Grande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007AC"/>
    <w:rPr>
      <w:rFonts w:ascii="Lucida Grande" w:eastAsia="Times New Roman" w:hAnsi="Lucida Grande" w:cs="Times New Roman"/>
      <w:lang w:val="es-ES" w:eastAsia="es-ES"/>
    </w:rPr>
  </w:style>
  <w:style w:type="table" w:styleId="Tablaconcuadrcula">
    <w:name w:val="Table Grid"/>
    <w:basedOn w:val="Tablanormal"/>
    <w:rsid w:val="003007A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26D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6DB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221688"/>
    <w:rPr>
      <w:rFonts w:ascii="Arial" w:eastAsia="Times New Roman" w:hAnsi="Arial" w:cs="Times New Roman"/>
      <w:b/>
      <w:kern w:val="28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221688"/>
    <w:pPr>
      <w:spacing w:before="0"/>
      <w:ind w:firstLine="0"/>
      <w:jc w:val="left"/>
    </w:pPr>
    <w:rPr>
      <w:rFonts w:ascii="Arial" w:hAnsi="Arial" w:cs="Arial"/>
      <w:sz w:val="16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221688"/>
    <w:rPr>
      <w:rFonts w:ascii="Arial" w:eastAsia="Times New Roman" w:hAnsi="Arial" w:cs="Arial"/>
      <w:sz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357B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6570B"/>
    <w:pPr>
      <w:spacing w:before="0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6570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657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F35EF-A3CD-4FFC-A48A-5BF96BEC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Oviedo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 MARTINEZ CHAMORRO</dc:creator>
  <cp:lastModifiedBy>CARLOS LOPEZ FERNANDEZ</cp:lastModifiedBy>
  <cp:revision>12</cp:revision>
  <cp:lastPrinted>2018-01-11T10:36:00Z</cp:lastPrinted>
  <dcterms:created xsi:type="dcterms:W3CDTF">2018-01-11T09:24:00Z</dcterms:created>
  <dcterms:modified xsi:type="dcterms:W3CDTF">2023-12-21T10:23:00Z</dcterms:modified>
</cp:coreProperties>
</file>